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ADA" w:rsidRPr="00122D11" w:rsidRDefault="00F20572" w:rsidP="0033756A">
      <w:pPr>
        <w:jc w:val="both"/>
        <w:rPr>
          <w:rFonts w:ascii="Times New Roman" w:hAnsi="Times New Roman" w:cs="Times New Roman"/>
          <w:b/>
          <w:u w:val="single"/>
        </w:rPr>
      </w:pPr>
      <w:r w:rsidRPr="00122D11">
        <w:rPr>
          <w:rFonts w:ascii="Times New Roman" w:hAnsi="Times New Roman" w:cs="Times New Roman"/>
          <w:b/>
          <w:u w:val="single"/>
        </w:rPr>
        <w:t>REGULAMIN</w:t>
      </w:r>
    </w:p>
    <w:p w:rsidR="00F20572" w:rsidRPr="001E2166" w:rsidRDefault="00F20572" w:rsidP="0033756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1E2166">
        <w:rPr>
          <w:rFonts w:ascii="Times New Roman" w:hAnsi="Times New Roman" w:cs="Times New Roman"/>
          <w:b/>
        </w:rPr>
        <w:t>Organizatorzy konkursu</w:t>
      </w:r>
    </w:p>
    <w:p w:rsidR="00880F79" w:rsidRDefault="00880F79" w:rsidP="00880F79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Organizatorami</w:t>
      </w:r>
      <w:r w:rsidR="001E2166" w:rsidRPr="001E2166">
        <w:rPr>
          <w:rFonts w:ascii="Times New Roman" w:hAnsi="Times New Roman" w:cs="Times New Roman"/>
        </w:rPr>
        <w:t xml:space="preserve"> ko</w:t>
      </w:r>
      <w:r>
        <w:rPr>
          <w:rFonts w:ascii="Times New Roman" w:hAnsi="Times New Roman" w:cs="Times New Roman"/>
        </w:rPr>
        <w:t>nkursu pt. „Dotyk jesieni” są:</w:t>
      </w:r>
    </w:p>
    <w:p w:rsidR="00880F79" w:rsidRDefault="00880F79" w:rsidP="00880F79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Lucyna Hebel – Wiśniewska</w:t>
      </w:r>
    </w:p>
    <w:p w:rsidR="0033756A" w:rsidRPr="00880F79" w:rsidRDefault="00F20572" w:rsidP="00880F79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880F79">
        <w:rPr>
          <w:rFonts w:ascii="Times New Roman" w:hAnsi="Times New Roman" w:cs="Times New Roman"/>
        </w:rPr>
        <w:t>Renata Sikorska</w:t>
      </w:r>
      <w:r w:rsidR="001E2166" w:rsidRPr="00880F79">
        <w:rPr>
          <w:rFonts w:ascii="Times New Roman" w:hAnsi="Times New Roman" w:cs="Times New Roman"/>
        </w:rPr>
        <w:t>.</w:t>
      </w:r>
    </w:p>
    <w:p w:rsidR="0033756A" w:rsidRPr="0033756A" w:rsidRDefault="0033756A" w:rsidP="0033756A">
      <w:pPr>
        <w:pStyle w:val="Akapitzlist"/>
        <w:jc w:val="both"/>
        <w:rPr>
          <w:rFonts w:ascii="Times New Roman" w:hAnsi="Times New Roman" w:cs="Times New Roman"/>
        </w:rPr>
      </w:pPr>
    </w:p>
    <w:p w:rsidR="00F20572" w:rsidRPr="001E2166" w:rsidRDefault="001E2166" w:rsidP="0033756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1E2166">
        <w:rPr>
          <w:rFonts w:ascii="Times New Roman" w:hAnsi="Times New Roman" w:cs="Times New Roman"/>
          <w:b/>
        </w:rPr>
        <w:t>Cel konkursu</w:t>
      </w:r>
    </w:p>
    <w:p w:rsidR="001E2166" w:rsidRPr="001E2166" w:rsidRDefault="001E2166" w:rsidP="0033756A">
      <w:pPr>
        <w:pStyle w:val="Akapitzlist"/>
        <w:jc w:val="both"/>
        <w:rPr>
          <w:rFonts w:ascii="Times New Roman" w:hAnsi="Times New Roman" w:cs="Times New Roman"/>
        </w:rPr>
      </w:pPr>
      <w:r w:rsidRPr="001E2166">
        <w:rPr>
          <w:rFonts w:ascii="Times New Roman" w:hAnsi="Times New Roman" w:cs="Times New Roman"/>
        </w:rPr>
        <w:t>Celem konkursu jest:</w:t>
      </w:r>
    </w:p>
    <w:p w:rsidR="001E2166" w:rsidRDefault="001E2166" w:rsidP="0033756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rozwijanie wrażliwości artystycznej i wyobraźni dzieci,</w:t>
      </w:r>
    </w:p>
    <w:p w:rsidR="001E2166" w:rsidRDefault="001E2166" w:rsidP="0033756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promowanie talentów dzieci,</w:t>
      </w:r>
    </w:p>
    <w:p w:rsidR="004566B9" w:rsidRDefault="004566B9" w:rsidP="0033756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wspieranie umiejętności manualnych,</w:t>
      </w:r>
    </w:p>
    <w:p w:rsidR="009E7597" w:rsidRPr="0007504D" w:rsidRDefault="0007504D" w:rsidP="0033756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wzmacnianie więzi rodzinnych poprzez wspólne działania twórcze,</w:t>
      </w:r>
    </w:p>
    <w:p w:rsidR="001E2166" w:rsidRDefault="001E2166" w:rsidP="0033756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zachęcanie do obserwacji przyrody i jej piękna jesienią.</w:t>
      </w:r>
    </w:p>
    <w:p w:rsidR="0033756A" w:rsidRDefault="0033756A" w:rsidP="0033756A">
      <w:pPr>
        <w:pStyle w:val="Akapitzlist"/>
        <w:ind w:left="1440"/>
        <w:jc w:val="both"/>
        <w:rPr>
          <w:rFonts w:ascii="Times New Roman" w:hAnsi="Times New Roman" w:cs="Times New Roman"/>
        </w:rPr>
      </w:pPr>
    </w:p>
    <w:p w:rsidR="001E2166" w:rsidRDefault="001E2166" w:rsidP="0033756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1E2166">
        <w:rPr>
          <w:rFonts w:ascii="Times New Roman" w:hAnsi="Times New Roman" w:cs="Times New Roman"/>
          <w:b/>
        </w:rPr>
        <w:t>Uczestnicy</w:t>
      </w:r>
    </w:p>
    <w:p w:rsidR="004566B9" w:rsidRDefault="001E2166" w:rsidP="0033756A">
      <w:pPr>
        <w:pStyle w:val="Akapitzlist"/>
        <w:jc w:val="both"/>
        <w:rPr>
          <w:rFonts w:ascii="Times New Roman" w:hAnsi="Times New Roman" w:cs="Times New Roman"/>
        </w:rPr>
      </w:pPr>
      <w:r w:rsidRPr="001E2166">
        <w:rPr>
          <w:rFonts w:ascii="Times New Roman" w:hAnsi="Times New Roman" w:cs="Times New Roman"/>
        </w:rPr>
        <w:t>Konkurs s</w:t>
      </w:r>
      <w:r w:rsidR="004566B9">
        <w:rPr>
          <w:rFonts w:ascii="Times New Roman" w:hAnsi="Times New Roman" w:cs="Times New Roman"/>
        </w:rPr>
        <w:t>kierowany jest do dzieci w wieku pr</w:t>
      </w:r>
      <w:r w:rsidR="0007504D">
        <w:rPr>
          <w:rFonts w:ascii="Times New Roman" w:hAnsi="Times New Roman" w:cs="Times New Roman"/>
        </w:rPr>
        <w:t>z</w:t>
      </w:r>
      <w:r w:rsidR="004566B9">
        <w:rPr>
          <w:rFonts w:ascii="Times New Roman" w:hAnsi="Times New Roman" w:cs="Times New Roman"/>
        </w:rPr>
        <w:t>edszkolnym, podzielonym na grupy wiekowe:</w:t>
      </w:r>
    </w:p>
    <w:p w:rsidR="004566B9" w:rsidRDefault="004566B9" w:rsidP="0033756A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3-4 latki,</w:t>
      </w:r>
    </w:p>
    <w:p w:rsidR="0033756A" w:rsidRDefault="004566B9" w:rsidP="0033756A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5-6 latki.</w:t>
      </w:r>
    </w:p>
    <w:p w:rsidR="0033756A" w:rsidRPr="0033756A" w:rsidRDefault="0033756A" w:rsidP="0033756A">
      <w:pPr>
        <w:pStyle w:val="Akapitzlist"/>
        <w:ind w:left="1440"/>
        <w:jc w:val="both"/>
        <w:rPr>
          <w:rFonts w:ascii="Times New Roman" w:hAnsi="Times New Roman" w:cs="Times New Roman"/>
        </w:rPr>
      </w:pPr>
    </w:p>
    <w:p w:rsidR="001E2166" w:rsidRDefault="004566B9" w:rsidP="0033756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Temat konkursu</w:t>
      </w:r>
    </w:p>
    <w:p w:rsidR="0033756A" w:rsidRDefault="004566B9" w:rsidP="0033756A">
      <w:pPr>
        <w:pStyle w:val="Akapitzlist"/>
        <w:jc w:val="both"/>
        <w:rPr>
          <w:rFonts w:ascii="Times New Roman" w:hAnsi="Times New Roman" w:cs="Times New Roman"/>
        </w:rPr>
      </w:pPr>
      <w:r w:rsidRPr="004566B9">
        <w:rPr>
          <w:rFonts w:ascii="Times New Roman" w:hAnsi="Times New Roman" w:cs="Times New Roman"/>
        </w:rPr>
        <w:t>Tematem konkursu j</w:t>
      </w:r>
      <w:r w:rsidR="0033756A">
        <w:rPr>
          <w:rFonts w:ascii="Times New Roman" w:hAnsi="Times New Roman" w:cs="Times New Roman"/>
        </w:rPr>
        <w:t>est „Dotyk jesieni”. Dzieci mają za zadanie stworzyć pracę jesienną</w:t>
      </w:r>
      <w:r w:rsidRPr="004566B9">
        <w:rPr>
          <w:rFonts w:ascii="Times New Roman" w:hAnsi="Times New Roman" w:cs="Times New Roman"/>
        </w:rPr>
        <w:t>, wykorzystując naturalne materiały o różnorodnych fakturach , tj. kasztany, żołędzie, kora, piasek, gałęzie, liście, inne materiały pochodzenia naturalnego.</w:t>
      </w:r>
    </w:p>
    <w:p w:rsidR="0033756A" w:rsidRPr="0033756A" w:rsidRDefault="0033756A" w:rsidP="0033756A">
      <w:pPr>
        <w:pStyle w:val="Akapitzlist"/>
        <w:jc w:val="both"/>
        <w:rPr>
          <w:rFonts w:ascii="Times New Roman" w:hAnsi="Times New Roman" w:cs="Times New Roman"/>
        </w:rPr>
      </w:pPr>
    </w:p>
    <w:p w:rsidR="001E2166" w:rsidRDefault="001E2166" w:rsidP="0033756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1E2166">
        <w:rPr>
          <w:rFonts w:ascii="Times New Roman" w:hAnsi="Times New Roman" w:cs="Times New Roman"/>
          <w:b/>
        </w:rPr>
        <w:t>Forma i technika wykonania pracy</w:t>
      </w:r>
    </w:p>
    <w:p w:rsidR="004811C6" w:rsidRDefault="004811C6" w:rsidP="0033756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Technika plastyczna jest dowolna (może to być kolaż, wyklejanka, praca przestrzenna, kompozycje z materiałów naturalnych itp.).</w:t>
      </w:r>
    </w:p>
    <w:p w:rsidR="004811C6" w:rsidRDefault="004811C6" w:rsidP="0033756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pracy należy wykorzystać co najmniej trzy różne materiały o różnych strukturach.</w:t>
      </w:r>
    </w:p>
    <w:p w:rsidR="004811C6" w:rsidRDefault="004811C6" w:rsidP="0033756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Format pracy: dowolny.</w:t>
      </w:r>
    </w:p>
    <w:p w:rsidR="001E2166" w:rsidRDefault="00AE590C" w:rsidP="0033756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7504D">
        <w:rPr>
          <w:rFonts w:ascii="Times New Roman" w:hAnsi="Times New Roman" w:cs="Times New Roman"/>
        </w:rPr>
        <w:t xml:space="preserve">Prace </w:t>
      </w:r>
      <w:r w:rsidR="004811C6" w:rsidRPr="0007504D">
        <w:rPr>
          <w:rFonts w:ascii="Times New Roman" w:hAnsi="Times New Roman" w:cs="Times New Roman"/>
        </w:rPr>
        <w:t>mogą być wykonane samodzielnie przez dziecko</w:t>
      </w:r>
      <w:r w:rsidR="0007504D" w:rsidRPr="0007504D">
        <w:rPr>
          <w:rFonts w:ascii="Times New Roman" w:hAnsi="Times New Roman" w:cs="Times New Roman"/>
        </w:rPr>
        <w:t>,</w:t>
      </w:r>
      <w:r w:rsidR="004811C6" w:rsidRPr="0007504D">
        <w:rPr>
          <w:rFonts w:ascii="Times New Roman" w:hAnsi="Times New Roman" w:cs="Times New Roman"/>
        </w:rPr>
        <w:t xml:space="preserve"> ale zachęcamy</w:t>
      </w:r>
      <w:r w:rsidR="0007504D" w:rsidRPr="0007504D">
        <w:rPr>
          <w:rFonts w:ascii="Times New Roman" w:hAnsi="Times New Roman" w:cs="Times New Roman"/>
        </w:rPr>
        <w:t xml:space="preserve"> do </w:t>
      </w:r>
      <w:r w:rsidR="004811C6" w:rsidRPr="0007504D">
        <w:rPr>
          <w:rFonts w:ascii="Times New Roman" w:hAnsi="Times New Roman" w:cs="Times New Roman"/>
        </w:rPr>
        <w:t xml:space="preserve"> włączenia się </w:t>
      </w:r>
      <w:r w:rsidR="0007504D" w:rsidRPr="0007504D">
        <w:rPr>
          <w:rFonts w:ascii="Times New Roman" w:hAnsi="Times New Roman" w:cs="Times New Roman"/>
        </w:rPr>
        <w:t xml:space="preserve">całych </w:t>
      </w:r>
      <w:r w:rsidR="004811C6" w:rsidRPr="0007504D">
        <w:rPr>
          <w:rFonts w:ascii="Times New Roman" w:hAnsi="Times New Roman" w:cs="Times New Roman"/>
        </w:rPr>
        <w:t>rodz</w:t>
      </w:r>
      <w:r w:rsidR="0007504D" w:rsidRPr="0007504D">
        <w:rPr>
          <w:rFonts w:ascii="Times New Roman" w:hAnsi="Times New Roman" w:cs="Times New Roman"/>
        </w:rPr>
        <w:t>in w proces twórczy.</w:t>
      </w:r>
    </w:p>
    <w:p w:rsidR="0033756A" w:rsidRPr="0007504D" w:rsidRDefault="0033756A" w:rsidP="0033756A">
      <w:pPr>
        <w:pStyle w:val="Akapitzlist"/>
        <w:ind w:left="1440"/>
        <w:jc w:val="both"/>
        <w:rPr>
          <w:rFonts w:ascii="Times New Roman" w:hAnsi="Times New Roman" w:cs="Times New Roman"/>
        </w:rPr>
      </w:pPr>
    </w:p>
    <w:p w:rsidR="00AE590C" w:rsidRPr="004811C6" w:rsidRDefault="00AE590C" w:rsidP="0033756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4811C6">
        <w:rPr>
          <w:rFonts w:ascii="Times New Roman" w:hAnsi="Times New Roman" w:cs="Times New Roman"/>
          <w:b/>
        </w:rPr>
        <w:t>Zasady zgłaszania prac</w:t>
      </w:r>
    </w:p>
    <w:p w:rsidR="00AE590C" w:rsidRDefault="004811C6" w:rsidP="0033756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Prace należy dostarczyć</w:t>
      </w:r>
      <w:r w:rsidR="00AE590C">
        <w:rPr>
          <w:rFonts w:ascii="Times New Roman" w:hAnsi="Times New Roman" w:cs="Times New Roman"/>
        </w:rPr>
        <w:t xml:space="preserve"> do 29.10.2024r.</w:t>
      </w:r>
      <w:r w:rsidR="004566B9">
        <w:rPr>
          <w:rFonts w:ascii="Times New Roman" w:hAnsi="Times New Roman" w:cs="Times New Roman"/>
        </w:rPr>
        <w:t xml:space="preserve"> do wychowawców grup.</w:t>
      </w:r>
    </w:p>
    <w:p w:rsidR="00AE590C" w:rsidRDefault="00AE590C" w:rsidP="0033756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Każda praca powinna być opatrzona metryczką zawierającą: imię i nazwisko dziecka oraz nazwę grupy przedszkolnej.</w:t>
      </w:r>
    </w:p>
    <w:p w:rsidR="0033756A" w:rsidRDefault="0033756A" w:rsidP="0033756A">
      <w:pPr>
        <w:pStyle w:val="Akapitzlist"/>
        <w:ind w:left="1440"/>
        <w:jc w:val="both"/>
        <w:rPr>
          <w:rFonts w:ascii="Times New Roman" w:hAnsi="Times New Roman" w:cs="Times New Roman"/>
        </w:rPr>
      </w:pPr>
    </w:p>
    <w:p w:rsidR="00AE590C" w:rsidRDefault="00AE590C" w:rsidP="0033756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AE590C">
        <w:rPr>
          <w:rFonts w:ascii="Times New Roman" w:hAnsi="Times New Roman" w:cs="Times New Roman"/>
          <w:b/>
        </w:rPr>
        <w:t>Kryteria oceniania</w:t>
      </w:r>
    </w:p>
    <w:p w:rsidR="00AE590C" w:rsidRDefault="00AE590C" w:rsidP="0033756A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Prace będą oceniane według następujących kryteriów:</w:t>
      </w:r>
    </w:p>
    <w:p w:rsidR="00AE590C" w:rsidRDefault="00AE590C" w:rsidP="0033756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zgodność z tematem,</w:t>
      </w:r>
    </w:p>
    <w:p w:rsidR="00AE590C" w:rsidRDefault="00AE590C" w:rsidP="0033756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oryginalność </w:t>
      </w:r>
      <w:r w:rsidR="004811C6">
        <w:rPr>
          <w:rFonts w:ascii="Times New Roman" w:hAnsi="Times New Roman" w:cs="Times New Roman"/>
        </w:rPr>
        <w:t>i pomysłowość pracy,</w:t>
      </w:r>
    </w:p>
    <w:p w:rsidR="004811C6" w:rsidRDefault="004811C6" w:rsidP="0033756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wykorzystanie różnych materiałów i struktur,</w:t>
      </w:r>
    </w:p>
    <w:p w:rsidR="0033756A" w:rsidRDefault="004811C6" w:rsidP="00880F7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estetyka i </w:t>
      </w:r>
      <w:r w:rsidR="00AE590C">
        <w:rPr>
          <w:rFonts w:ascii="Times New Roman" w:hAnsi="Times New Roman" w:cs="Times New Roman"/>
        </w:rPr>
        <w:t xml:space="preserve">staranność </w:t>
      </w:r>
      <w:r>
        <w:rPr>
          <w:rFonts w:ascii="Times New Roman" w:hAnsi="Times New Roman" w:cs="Times New Roman"/>
        </w:rPr>
        <w:t>wykonania.</w:t>
      </w:r>
    </w:p>
    <w:p w:rsidR="00880F79" w:rsidRPr="00880F79" w:rsidRDefault="00880F79" w:rsidP="00880F79">
      <w:pPr>
        <w:pStyle w:val="Akapitzlist"/>
        <w:ind w:left="144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AE590C" w:rsidRDefault="00AE590C" w:rsidP="0033756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AE590C">
        <w:rPr>
          <w:rFonts w:ascii="Times New Roman" w:hAnsi="Times New Roman" w:cs="Times New Roman"/>
          <w:b/>
        </w:rPr>
        <w:lastRenderedPageBreak/>
        <w:t>Jury</w:t>
      </w:r>
    </w:p>
    <w:p w:rsidR="00AE590C" w:rsidRDefault="00AE590C" w:rsidP="0033756A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AE590C">
        <w:rPr>
          <w:rFonts w:ascii="Times New Roman" w:hAnsi="Times New Roman" w:cs="Times New Roman"/>
        </w:rPr>
        <w:t>Prace oceniać będzie jury złożone z nauczycieli przedszkola.</w:t>
      </w:r>
    </w:p>
    <w:p w:rsidR="009E7597" w:rsidRDefault="009E7597" w:rsidP="0033756A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Komisja konkursowa dokona oceny w dwóch grupach wiekowych 3-4 latki oraz 5-6 latki.</w:t>
      </w:r>
    </w:p>
    <w:p w:rsidR="0033756A" w:rsidRDefault="0033756A" w:rsidP="0033756A">
      <w:pPr>
        <w:pStyle w:val="Akapitzlist"/>
        <w:ind w:left="1440"/>
        <w:jc w:val="both"/>
        <w:rPr>
          <w:rFonts w:ascii="Times New Roman" w:hAnsi="Times New Roman" w:cs="Times New Roman"/>
        </w:rPr>
      </w:pPr>
    </w:p>
    <w:p w:rsidR="00AE590C" w:rsidRPr="00AE590C" w:rsidRDefault="00AE590C" w:rsidP="0033756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AE590C">
        <w:rPr>
          <w:rFonts w:ascii="Times New Roman" w:hAnsi="Times New Roman" w:cs="Times New Roman"/>
          <w:b/>
        </w:rPr>
        <w:t>Nagrody</w:t>
      </w:r>
    </w:p>
    <w:p w:rsidR="00AE590C" w:rsidRDefault="00AE590C" w:rsidP="0033756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Dla laureatów konkursu przewidziane są nagrody rzeczowe oraz dyplomy.</w:t>
      </w:r>
    </w:p>
    <w:p w:rsidR="00AE590C" w:rsidRDefault="00AE590C" w:rsidP="0033756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Jury </w:t>
      </w:r>
      <w:r w:rsidR="004811C6">
        <w:rPr>
          <w:rFonts w:ascii="Times New Roman" w:hAnsi="Times New Roman" w:cs="Times New Roman"/>
        </w:rPr>
        <w:t>zastrzega sobie prawo do może przyznania wyróżnień</w:t>
      </w:r>
      <w:r>
        <w:rPr>
          <w:rFonts w:ascii="Times New Roman" w:hAnsi="Times New Roman" w:cs="Times New Roman"/>
        </w:rPr>
        <w:t>.</w:t>
      </w:r>
    </w:p>
    <w:p w:rsidR="0033756A" w:rsidRDefault="0033756A" w:rsidP="0033756A">
      <w:pPr>
        <w:pStyle w:val="Akapitzlist"/>
        <w:ind w:left="1440"/>
        <w:jc w:val="both"/>
        <w:rPr>
          <w:rFonts w:ascii="Times New Roman" w:hAnsi="Times New Roman" w:cs="Times New Roman"/>
        </w:rPr>
      </w:pPr>
    </w:p>
    <w:p w:rsidR="00AE590C" w:rsidRPr="00AE590C" w:rsidRDefault="00AE590C" w:rsidP="0033756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AE590C">
        <w:rPr>
          <w:rFonts w:ascii="Times New Roman" w:hAnsi="Times New Roman" w:cs="Times New Roman"/>
          <w:b/>
        </w:rPr>
        <w:t>Ogłoszenie wyników</w:t>
      </w:r>
    </w:p>
    <w:p w:rsidR="00AE590C" w:rsidRDefault="00AE590C" w:rsidP="0033756A">
      <w:pPr>
        <w:pStyle w:val="Akapitzlist"/>
        <w:jc w:val="both"/>
        <w:rPr>
          <w:rFonts w:ascii="Times New Roman" w:hAnsi="Times New Roman" w:cs="Times New Roman"/>
        </w:rPr>
      </w:pPr>
      <w:r w:rsidRPr="009E7597">
        <w:rPr>
          <w:rFonts w:ascii="Times New Roman" w:hAnsi="Times New Roman" w:cs="Times New Roman"/>
        </w:rPr>
        <w:t>Wyniki konkursu plastycznego pt. „Dotyk je</w:t>
      </w:r>
      <w:r w:rsidR="009E7597" w:rsidRPr="009E7597">
        <w:rPr>
          <w:rFonts w:ascii="Times New Roman" w:hAnsi="Times New Roman" w:cs="Times New Roman"/>
        </w:rPr>
        <w:t>sieni” zostaną ogłoszone w drugie</w:t>
      </w:r>
      <w:r w:rsidR="004811C6">
        <w:rPr>
          <w:rFonts w:ascii="Times New Roman" w:hAnsi="Times New Roman" w:cs="Times New Roman"/>
        </w:rPr>
        <w:t>j połowie listopada, a</w:t>
      </w:r>
      <w:r w:rsidR="009E7597" w:rsidRPr="009E7597">
        <w:rPr>
          <w:rFonts w:ascii="Times New Roman" w:hAnsi="Times New Roman" w:cs="Times New Roman"/>
        </w:rPr>
        <w:t xml:space="preserve"> wręczenie nagród odbędzie</w:t>
      </w:r>
      <w:r w:rsidR="004811C6">
        <w:rPr>
          <w:rFonts w:ascii="Times New Roman" w:hAnsi="Times New Roman" w:cs="Times New Roman"/>
        </w:rPr>
        <w:t xml:space="preserve"> się podczas uroczystego spotkania </w:t>
      </w:r>
      <w:r w:rsidR="0007504D">
        <w:rPr>
          <w:rFonts w:ascii="Times New Roman" w:hAnsi="Times New Roman" w:cs="Times New Roman"/>
        </w:rPr>
        <w:t xml:space="preserve">laureatów w </w:t>
      </w:r>
      <w:r w:rsidR="009E7597">
        <w:rPr>
          <w:rFonts w:ascii="Times New Roman" w:hAnsi="Times New Roman" w:cs="Times New Roman"/>
        </w:rPr>
        <w:t>s</w:t>
      </w:r>
      <w:r w:rsidR="009E7597" w:rsidRPr="009E7597">
        <w:rPr>
          <w:rFonts w:ascii="Times New Roman" w:hAnsi="Times New Roman" w:cs="Times New Roman"/>
        </w:rPr>
        <w:t xml:space="preserve">ali przedszkolnej nr 2. </w:t>
      </w:r>
    </w:p>
    <w:p w:rsidR="0033756A" w:rsidRDefault="0033756A" w:rsidP="0033756A">
      <w:pPr>
        <w:pStyle w:val="Akapitzlist"/>
        <w:jc w:val="both"/>
        <w:rPr>
          <w:rFonts w:ascii="Times New Roman" w:hAnsi="Times New Roman" w:cs="Times New Roman"/>
        </w:rPr>
      </w:pPr>
    </w:p>
    <w:p w:rsidR="0007504D" w:rsidRPr="0007504D" w:rsidRDefault="009E7597" w:rsidP="0033756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9E7597">
        <w:rPr>
          <w:rFonts w:ascii="Times New Roman" w:hAnsi="Times New Roman" w:cs="Times New Roman"/>
          <w:b/>
        </w:rPr>
        <w:t>Postanowienie końcowe</w:t>
      </w:r>
    </w:p>
    <w:p w:rsidR="009E7597" w:rsidRPr="009E7597" w:rsidRDefault="009E7597" w:rsidP="0033756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9E7597">
        <w:rPr>
          <w:rFonts w:ascii="Times New Roman" w:hAnsi="Times New Roman" w:cs="Times New Roman"/>
        </w:rPr>
        <w:t>Zgłoszenie pracy do konkursu jest równoznaczne z akceptacja naszego regulaminu.</w:t>
      </w:r>
    </w:p>
    <w:p w:rsidR="009E7597" w:rsidRPr="009E7597" w:rsidRDefault="009E7597" w:rsidP="0033756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9E7597">
        <w:rPr>
          <w:rFonts w:ascii="Times New Roman" w:hAnsi="Times New Roman" w:cs="Times New Roman"/>
        </w:rPr>
        <w:t>Prace będą zwracane uczestnikom konkursu.</w:t>
      </w:r>
    </w:p>
    <w:p w:rsidR="009E7597" w:rsidRPr="009E7597" w:rsidRDefault="009E7597" w:rsidP="0033756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9E7597">
        <w:rPr>
          <w:rFonts w:ascii="Times New Roman" w:hAnsi="Times New Roman" w:cs="Times New Roman"/>
        </w:rPr>
        <w:t xml:space="preserve">Organizatorzy zastrzegają sobie prawo do publikacji </w:t>
      </w:r>
      <w:r w:rsidR="0007504D">
        <w:rPr>
          <w:rFonts w:ascii="Times New Roman" w:hAnsi="Times New Roman" w:cs="Times New Roman"/>
        </w:rPr>
        <w:t xml:space="preserve">zdjęć </w:t>
      </w:r>
      <w:r w:rsidRPr="009E7597">
        <w:rPr>
          <w:rFonts w:ascii="Times New Roman" w:hAnsi="Times New Roman" w:cs="Times New Roman"/>
        </w:rPr>
        <w:t xml:space="preserve">prac w mediach </w:t>
      </w:r>
      <w:proofErr w:type="spellStart"/>
      <w:r>
        <w:rPr>
          <w:rFonts w:ascii="Times New Roman" w:hAnsi="Times New Roman" w:cs="Times New Roman"/>
        </w:rPr>
        <w:t>społecznościowych</w:t>
      </w:r>
      <w:proofErr w:type="spellEnd"/>
      <w:r w:rsidRPr="009E7597">
        <w:rPr>
          <w:rFonts w:ascii="Times New Roman" w:hAnsi="Times New Roman" w:cs="Times New Roman"/>
        </w:rPr>
        <w:t xml:space="preserve"> i na stronie internetowej przedszkola.</w:t>
      </w:r>
    </w:p>
    <w:p w:rsidR="001E2166" w:rsidRPr="001E2166" w:rsidRDefault="001E2166" w:rsidP="0033756A">
      <w:pPr>
        <w:jc w:val="both"/>
        <w:rPr>
          <w:rFonts w:ascii="Times New Roman" w:hAnsi="Times New Roman" w:cs="Times New Roman"/>
        </w:rPr>
      </w:pPr>
    </w:p>
    <w:p w:rsidR="00F20572" w:rsidRPr="001E2166" w:rsidRDefault="00F20572" w:rsidP="0033756A">
      <w:pPr>
        <w:jc w:val="both"/>
        <w:rPr>
          <w:rFonts w:ascii="Times New Roman" w:hAnsi="Times New Roman" w:cs="Times New Roman"/>
        </w:rPr>
      </w:pPr>
    </w:p>
    <w:sectPr w:rsidR="00F20572" w:rsidRPr="001E2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A0F67"/>
    <w:multiLevelType w:val="hybridMultilevel"/>
    <w:tmpl w:val="4C1C59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B1360C6"/>
    <w:multiLevelType w:val="hybridMultilevel"/>
    <w:tmpl w:val="BBA640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0952DB"/>
    <w:multiLevelType w:val="hybridMultilevel"/>
    <w:tmpl w:val="C074B4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65F56C8"/>
    <w:multiLevelType w:val="hybridMultilevel"/>
    <w:tmpl w:val="196224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0EA50A9"/>
    <w:multiLevelType w:val="hybridMultilevel"/>
    <w:tmpl w:val="5978B9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ACD7D5A"/>
    <w:multiLevelType w:val="hybridMultilevel"/>
    <w:tmpl w:val="621C31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5A57403"/>
    <w:multiLevelType w:val="hybridMultilevel"/>
    <w:tmpl w:val="C5B670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65E265C"/>
    <w:multiLevelType w:val="hybridMultilevel"/>
    <w:tmpl w:val="9E1E88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4A2A51"/>
    <w:multiLevelType w:val="hybridMultilevel"/>
    <w:tmpl w:val="5388FC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83431BB"/>
    <w:multiLevelType w:val="hybridMultilevel"/>
    <w:tmpl w:val="417A3E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B8310C2"/>
    <w:multiLevelType w:val="hybridMultilevel"/>
    <w:tmpl w:val="098A4F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8"/>
  </w:num>
  <w:num w:numId="8">
    <w:abstractNumId w:val="10"/>
  </w:num>
  <w:num w:numId="9">
    <w:abstractNumId w:val="1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572"/>
    <w:rsid w:val="0007504D"/>
    <w:rsid w:val="00122D11"/>
    <w:rsid w:val="001E2166"/>
    <w:rsid w:val="0033756A"/>
    <w:rsid w:val="004566B9"/>
    <w:rsid w:val="004811C6"/>
    <w:rsid w:val="00880F79"/>
    <w:rsid w:val="009E7597"/>
    <w:rsid w:val="00AB7ADA"/>
    <w:rsid w:val="00AE590C"/>
    <w:rsid w:val="00F2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05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0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E7922-BF83-489D-B55F-7D10151B6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335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2</cp:revision>
  <dcterms:created xsi:type="dcterms:W3CDTF">2024-10-07T06:42:00Z</dcterms:created>
  <dcterms:modified xsi:type="dcterms:W3CDTF">2024-10-07T08:16:00Z</dcterms:modified>
</cp:coreProperties>
</file>